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13 августа 2014 г. N 33576</w:t>
      </w:r>
    </w:p>
    <w:p w:rsidR="00EA0A4B" w:rsidRDefault="00EA0A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2014 г. N 658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СОЦИАЛЬНО-ПСИХОЛОГИЧЕСКОГО ТЕСТИРОВАНИЯ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ОБУЧАЮЩИХСЯ В ОБЩЕОБРАЗОВАТЕЛЬНЫХ ОРГАНИЗАЦИЯХ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А ТАКЖЕ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 ВЫСШЕГО ОБРАЗОВАНИЯ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5.2.73(8)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33, ст. 4386; N 37, ст. 4702; 2014, N 2, ст. 126; N 6, ст. 582), приказываю:</w:t>
      </w:r>
      <w:proofErr w:type="gramEnd"/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2014 г. N 658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ПОРЯДОК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СОЦИАЛЬНО-ПСИХОЛОГИЧЕСКОГО ТЕСТИРОВАНИЯ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ОБУЧАЮЩИХСЯ В ОБЩЕОБРАЗОВАТЕЛЬНЫХ ОРГАНИЗАЦИЯХ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А ТАКЖЕ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 ВЫСШЕГО ОБРАЗОВАНИЯ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Тестирование обучающихся, достигших возраста пятнадцати лет, проводится при наличии </w:t>
      </w:r>
      <w:r>
        <w:rPr>
          <w:rFonts w:ascii="Calibri" w:hAnsi="Calibri" w:cs="Calibri"/>
        </w:rPr>
        <w:lastRenderedPageBreak/>
        <w:t xml:space="preserve">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тестирования руководитель образовательной организации, проводящей тестирование: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расписание тестирования по классам (группам) и кабинетам (аудиториям);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тестирования в каждой аудитории присутствует член Комиссии.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обработки и анализ результатов тестирования в период до тридцати </w:t>
      </w:r>
      <w:r>
        <w:rPr>
          <w:rFonts w:ascii="Calibri" w:hAnsi="Calibri" w:cs="Calibri"/>
        </w:rPr>
        <w:lastRenderedPageBreak/>
        <w:t>календарных дней с момента их получения от образовательных организаций, проводящих тестирование;</w:t>
      </w: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A4B" w:rsidRDefault="00EA0A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1EF" w:rsidRDefault="00FA41EF"/>
    <w:sectPr w:rsidR="00FA41EF" w:rsidSect="000F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B"/>
    <w:rsid w:val="001D42FE"/>
    <w:rsid w:val="006A4092"/>
    <w:rsid w:val="00970FC7"/>
    <w:rsid w:val="00DF336F"/>
    <w:rsid w:val="00EA0A4B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695119DEC012FE117EFF484F3E302579945CD23DA8A63917DAEA77E531687C0158D71DADD28oAK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695119DEC012FE117EFF484F3E3025F9646C926D8D7699924A2A5795C4990C75C8170DADD2AAFoEK8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KaprashovaVM</dc:creator>
  <cp:keywords/>
  <dc:description/>
  <cp:lastModifiedBy>Евтушенко Мария Александровна</cp:lastModifiedBy>
  <cp:revision>2</cp:revision>
  <dcterms:created xsi:type="dcterms:W3CDTF">2015-03-26T14:29:00Z</dcterms:created>
  <dcterms:modified xsi:type="dcterms:W3CDTF">2015-03-26T14:29:00Z</dcterms:modified>
</cp:coreProperties>
</file>